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D639" w14:textId="55FFAFDA" w:rsidR="002234B6" w:rsidRDefault="002234B6" w:rsidP="00372025">
      <w:pPr>
        <w:ind w:left="1440" w:firstLine="720"/>
      </w:pPr>
      <w:r>
        <w:t xml:space="preserve">         STANSBURY PARK IMPROVEMENT DISTRICT</w:t>
      </w:r>
    </w:p>
    <w:p w14:paraId="6ED3D800" w14:textId="59C2524A" w:rsidR="00487127" w:rsidRDefault="00487127" w:rsidP="00372025">
      <w:pPr>
        <w:ind w:left="1440" w:firstLine="720"/>
      </w:pPr>
      <w:r>
        <w:t>Recommendations and Considerations During Drought</w:t>
      </w:r>
    </w:p>
    <w:p w14:paraId="6F664BE2" w14:textId="427A0A92" w:rsidR="00977925" w:rsidRDefault="00977925"/>
    <w:p w14:paraId="5EF46B6A" w14:textId="4689A4C0" w:rsidR="00977925" w:rsidRDefault="00977925">
      <w:r>
        <w:t xml:space="preserve">On March 17, 2021, Gov. Spencer Cox issued an Executive Order declaring a state of emergency due to drought conditions.  The entire state of Utah is in a drought.  2020 was one of the hottest and driest summers on record, our snowpack was well below average this year, and soil moisture is at an </w:t>
      </w:r>
      <w:r w:rsidR="00704C6B">
        <w:t>all-time</w:t>
      </w:r>
      <w:r>
        <w:t xml:space="preserve"> low.  Taking action now is critical-especially because we don’t know how long these drought conditions will continue.  </w:t>
      </w:r>
      <w:r w:rsidR="00014BEC" w:rsidRPr="00342F2C">
        <w:t xml:space="preserve">The following bullet points are recommendations that the State of Utah Department of Water Resources has suggested.  </w:t>
      </w:r>
      <w:r w:rsidR="00E124D3">
        <w:t>Please do your part to protect our precious natural resource.</w:t>
      </w:r>
      <w:r>
        <w:t xml:space="preserve"> </w:t>
      </w:r>
    </w:p>
    <w:p w14:paraId="510D2E50" w14:textId="64E83D4C" w:rsidR="00487127" w:rsidRDefault="00487127" w:rsidP="00487127">
      <w:pPr>
        <w:pStyle w:val="ListParagraph"/>
        <w:numPr>
          <w:ilvl w:val="0"/>
          <w:numId w:val="1"/>
        </w:numPr>
      </w:pPr>
      <w:r>
        <w:t>Limit outdoor irrigation to 2 days per week, then 1 day per week if drought continues through the spring and summer.</w:t>
      </w:r>
      <w:r w:rsidR="00330DE5">
        <w:t xml:space="preserve"> </w:t>
      </w:r>
      <w:r w:rsidR="00977925">
        <w:t>Avoid watering on windy days, in the middle of the day, or when it’s raining.</w:t>
      </w:r>
    </w:p>
    <w:p w14:paraId="0E02C326" w14:textId="69CC72FA" w:rsidR="00487127" w:rsidRDefault="00487127" w:rsidP="00487127">
      <w:pPr>
        <w:pStyle w:val="ListParagraph"/>
        <w:numPr>
          <w:ilvl w:val="0"/>
          <w:numId w:val="1"/>
        </w:numPr>
      </w:pPr>
      <w:r>
        <w:t xml:space="preserve">Postpone new landscape projects </w:t>
      </w:r>
      <w:r w:rsidR="00977925">
        <w:t xml:space="preserve">and planting trees </w:t>
      </w:r>
      <w:r>
        <w:t>until a wetter year.</w:t>
      </w:r>
    </w:p>
    <w:p w14:paraId="4DC65DF9" w14:textId="17719DB0" w:rsidR="00487127" w:rsidRDefault="00487127" w:rsidP="00487127">
      <w:pPr>
        <w:pStyle w:val="ListParagraph"/>
        <w:numPr>
          <w:ilvl w:val="0"/>
          <w:numId w:val="1"/>
        </w:numPr>
      </w:pPr>
      <w:r>
        <w:t>Avoid using water for washing driveways and sidewalks.</w:t>
      </w:r>
    </w:p>
    <w:p w14:paraId="7CBB28EC" w14:textId="63208DAD" w:rsidR="00487127" w:rsidRDefault="002F30F7" w:rsidP="00487127">
      <w:pPr>
        <w:pStyle w:val="ListParagraph"/>
        <w:numPr>
          <w:ilvl w:val="0"/>
          <w:numId w:val="1"/>
        </w:numPr>
      </w:pPr>
      <w:r>
        <w:t xml:space="preserve">Use a shower rather than a bath tub and keep </w:t>
      </w:r>
      <w:r w:rsidR="00027AD0">
        <w:t xml:space="preserve">time in the </w:t>
      </w:r>
      <w:r>
        <w:t xml:space="preserve">shower to a minimum. </w:t>
      </w:r>
    </w:p>
    <w:p w14:paraId="24E704D0" w14:textId="6363DB7A" w:rsidR="002F30F7" w:rsidRDefault="002F30F7" w:rsidP="00487127">
      <w:pPr>
        <w:pStyle w:val="ListParagraph"/>
        <w:numPr>
          <w:ilvl w:val="0"/>
          <w:numId w:val="1"/>
        </w:numPr>
      </w:pPr>
      <w:r>
        <w:t xml:space="preserve">Consolidate laundry, avoid running taps for an extended period of time.  </w:t>
      </w:r>
    </w:p>
    <w:p w14:paraId="32F2EB9B" w14:textId="095A108E" w:rsidR="00977925" w:rsidRDefault="00977925" w:rsidP="00977925">
      <w:pPr>
        <w:pStyle w:val="ListParagraph"/>
        <w:numPr>
          <w:ilvl w:val="0"/>
          <w:numId w:val="1"/>
        </w:numPr>
      </w:pPr>
      <w:r>
        <w:t xml:space="preserve">Install waterwise fixtures and repair </w:t>
      </w:r>
      <w:r w:rsidR="00342F2C">
        <w:t xml:space="preserve">leaky toilets </w:t>
      </w:r>
      <w:r>
        <w:t>other</w:t>
      </w:r>
      <w:r w:rsidR="00342F2C">
        <w:t xml:space="preserve"> </w:t>
      </w:r>
      <w:r w:rsidR="00A178E6">
        <w:t>fixture</w:t>
      </w:r>
      <w:r w:rsidR="00D67750">
        <w:t>s</w:t>
      </w:r>
      <w:r w:rsidR="00342F2C">
        <w:t xml:space="preserve"> that may be leaking</w:t>
      </w:r>
      <w:r>
        <w:t xml:space="preserve">. </w:t>
      </w:r>
    </w:p>
    <w:p w14:paraId="79B48410" w14:textId="536E5B34" w:rsidR="00E124D3" w:rsidRDefault="00E124D3" w:rsidP="00E124D3"/>
    <w:p w14:paraId="4BADB5C1" w14:textId="3E1551F2" w:rsidR="00E124D3" w:rsidRDefault="00E124D3" w:rsidP="00E124D3">
      <w:r>
        <w:t>RESOURCES:</w:t>
      </w:r>
    </w:p>
    <w:p w14:paraId="52F5807D" w14:textId="030A8AFB" w:rsidR="00E124D3" w:rsidRDefault="00E124D3" w:rsidP="00E124D3">
      <w:r w:rsidRPr="00E124D3">
        <w:rPr>
          <w:color w:val="4472C4" w:themeColor="accent1"/>
        </w:rPr>
        <w:t xml:space="preserve">utahwatersavers.com </w:t>
      </w:r>
      <w:r>
        <w:t>- Offers statewide residential rebates for smart irrigation controllers and toilet replacement.</w:t>
      </w:r>
    </w:p>
    <w:p w14:paraId="302D4444" w14:textId="0CC0CC4E" w:rsidR="00E124D3" w:rsidRDefault="00E124D3" w:rsidP="00E124D3">
      <w:r w:rsidRPr="00E124D3">
        <w:rPr>
          <w:color w:val="4472C4" w:themeColor="accent1"/>
        </w:rPr>
        <w:t>Localscapes.com</w:t>
      </w:r>
      <w:r>
        <w:rPr>
          <w:color w:val="4472C4" w:themeColor="accent1"/>
        </w:rPr>
        <w:t xml:space="preserve"> </w:t>
      </w:r>
      <w:r>
        <w:t>– Jord</w:t>
      </w:r>
      <w:r w:rsidR="00BA5061">
        <w:t>a</w:t>
      </w:r>
      <w:r>
        <w:t xml:space="preserve">n Valley Water Conservation District is offering free online </w:t>
      </w:r>
      <w:proofErr w:type="spellStart"/>
      <w:r>
        <w:t>LocalScape</w:t>
      </w:r>
      <w:proofErr w:type="spellEnd"/>
      <w:r>
        <w:t xml:space="preserve"> classes this year. </w:t>
      </w:r>
      <w:proofErr w:type="spellStart"/>
      <w:r>
        <w:t>LocalScape</w:t>
      </w:r>
      <w:proofErr w:type="spellEnd"/>
      <w:r>
        <w:t xml:space="preserve"> guides homeowners through the process of designing a landscape that thrives in Utah and uses water wisely.</w:t>
      </w:r>
    </w:p>
    <w:p w14:paraId="4682725C" w14:textId="4DF3E136" w:rsidR="00E124D3" w:rsidRPr="00E124D3" w:rsidRDefault="0078664C" w:rsidP="00E124D3">
      <w:pPr>
        <w:rPr>
          <w:color w:val="4472C4" w:themeColor="accent1"/>
        </w:rPr>
      </w:pPr>
      <w:r w:rsidRPr="009D2FE9">
        <w:rPr>
          <w:color w:val="4472C4" w:themeColor="accent1"/>
        </w:rPr>
        <w:t>Cwel.usu.edu/</w:t>
      </w:r>
      <w:proofErr w:type="spellStart"/>
      <w:r w:rsidR="00704C6B" w:rsidRPr="009D2FE9">
        <w:rPr>
          <w:color w:val="4472C4" w:themeColor="accent1"/>
        </w:rPr>
        <w:t>watercheck</w:t>
      </w:r>
      <w:proofErr w:type="spellEnd"/>
      <w:r w:rsidRPr="009D2FE9">
        <w:rPr>
          <w:color w:val="4472C4" w:themeColor="accent1"/>
        </w:rPr>
        <w:t xml:space="preserve"> </w:t>
      </w:r>
      <w:r>
        <w:t>– Utah State University Extension offers free water checks in some areas of the state. Water checks help homeowners better understand their lawns water needs. DIY instructions are also online for homeowners outside of areas offer water checks</w:t>
      </w:r>
      <w:r w:rsidR="00266414">
        <w:t>.</w:t>
      </w:r>
      <w:r w:rsidR="00E124D3">
        <w:t xml:space="preserve"> </w:t>
      </w:r>
    </w:p>
    <w:p w14:paraId="6CCAF1A1" w14:textId="385F2B14" w:rsidR="00E124D3" w:rsidRDefault="009D2FE9" w:rsidP="00E124D3">
      <w:r w:rsidRPr="009D2FE9">
        <w:rPr>
          <w:color w:val="4472C4" w:themeColor="accent1"/>
        </w:rPr>
        <w:t>Slowtheflow</w:t>
      </w:r>
      <w:r>
        <w:rPr>
          <w:color w:val="4472C4" w:themeColor="accent1"/>
        </w:rPr>
        <w:t xml:space="preserve">.org </w:t>
      </w:r>
      <w:r>
        <w:t>– The Governors Water Conservation Team formed this organization to promote conservation throughout the state. Resources and information can be found on this website.</w:t>
      </w:r>
    </w:p>
    <w:p w14:paraId="36046393" w14:textId="07F73796" w:rsidR="009D2FE9" w:rsidRDefault="009D2FE9" w:rsidP="00E124D3">
      <w:r w:rsidRPr="009D2FE9">
        <w:rPr>
          <w:color w:val="4472C4" w:themeColor="accent1"/>
        </w:rPr>
        <w:t>Surveymonkey.com/</w:t>
      </w:r>
      <w:proofErr w:type="spellStart"/>
      <w:r w:rsidRPr="009D2FE9">
        <w:rPr>
          <w:color w:val="4472C4" w:themeColor="accent1"/>
        </w:rPr>
        <w:t>rFameOrShame</w:t>
      </w:r>
      <w:proofErr w:type="spellEnd"/>
      <w:r>
        <w:t xml:space="preserve"> – Residents can report water waste by filling out the form.</w:t>
      </w:r>
    </w:p>
    <w:p w14:paraId="65820C25" w14:textId="26F592C5" w:rsidR="00866CF0" w:rsidRDefault="00866CF0" w:rsidP="00E124D3">
      <w:r>
        <w:t xml:space="preserve"> </w:t>
      </w:r>
      <w:r w:rsidR="001A0B2F">
        <w:t>If</w:t>
      </w:r>
      <w:r w:rsidR="00014BEC">
        <w:t xml:space="preserve"> you have questions</w:t>
      </w:r>
      <w:r w:rsidR="001A0B2F">
        <w:t>,</w:t>
      </w:r>
      <w:r w:rsidR="00014BEC">
        <w:t xml:space="preserve"> please call </w:t>
      </w:r>
      <w:r>
        <w:t>Stansbury Park Improvement District office at 435-882-7922</w:t>
      </w:r>
      <w:r w:rsidR="00014BEC">
        <w:t>.</w:t>
      </w:r>
      <w:r>
        <w:t xml:space="preserve"> </w:t>
      </w:r>
    </w:p>
    <w:p w14:paraId="5BC8CC21" w14:textId="77777777" w:rsidR="00014BEC" w:rsidRDefault="00014BEC" w:rsidP="00E124D3"/>
    <w:p w14:paraId="4383EDB6" w14:textId="42CCD567" w:rsidR="00487127" w:rsidRDefault="00487127"/>
    <w:sectPr w:rsidR="00487127" w:rsidSect="00014BE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F1547"/>
    <w:multiLevelType w:val="multilevel"/>
    <w:tmpl w:val="08A0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AA0FBA"/>
    <w:multiLevelType w:val="hybridMultilevel"/>
    <w:tmpl w:val="F94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27"/>
    <w:rsid w:val="00014BEC"/>
    <w:rsid w:val="00027266"/>
    <w:rsid w:val="00027AD0"/>
    <w:rsid w:val="001A0B2F"/>
    <w:rsid w:val="001D3EE7"/>
    <w:rsid w:val="002234B6"/>
    <w:rsid w:val="00266414"/>
    <w:rsid w:val="002F30F7"/>
    <w:rsid w:val="00330DE5"/>
    <w:rsid w:val="00342F2C"/>
    <w:rsid w:val="00372025"/>
    <w:rsid w:val="00487127"/>
    <w:rsid w:val="005347A4"/>
    <w:rsid w:val="00704C6B"/>
    <w:rsid w:val="0078664C"/>
    <w:rsid w:val="00866CF0"/>
    <w:rsid w:val="00977925"/>
    <w:rsid w:val="009D2FE9"/>
    <w:rsid w:val="00A178E6"/>
    <w:rsid w:val="00AA0FA1"/>
    <w:rsid w:val="00BA5061"/>
    <w:rsid w:val="00D67750"/>
    <w:rsid w:val="00E1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4331"/>
  <w15:chartTrackingRefBased/>
  <w15:docId w15:val="{EE6FCCC3-038E-45C1-AFC3-E6CD1BE0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27"/>
    <w:pPr>
      <w:ind w:left="720"/>
      <w:contextualSpacing/>
    </w:pPr>
  </w:style>
  <w:style w:type="paragraph" w:styleId="BalloonText">
    <w:name w:val="Balloon Text"/>
    <w:basedOn w:val="Normal"/>
    <w:link w:val="BalloonTextChar"/>
    <w:uiPriority w:val="99"/>
    <w:semiHidden/>
    <w:unhideWhenUsed/>
    <w:rsid w:val="00014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EC"/>
    <w:rPr>
      <w:rFonts w:ascii="Segoe UI" w:hAnsi="Segoe UI" w:cs="Segoe UI"/>
      <w:sz w:val="18"/>
      <w:szCs w:val="18"/>
    </w:rPr>
  </w:style>
  <w:style w:type="paragraph" w:styleId="NoSpacing">
    <w:name w:val="No Spacing"/>
    <w:uiPriority w:val="1"/>
    <w:qFormat/>
    <w:rsid w:val="00014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Palmer</dc:creator>
  <cp:keywords/>
  <dc:description/>
  <cp:lastModifiedBy>Marilyn</cp:lastModifiedBy>
  <cp:revision>3</cp:revision>
  <cp:lastPrinted>2021-05-06T02:19:00Z</cp:lastPrinted>
  <dcterms:created xsi:type="dcterms:W3CDTF">2021-05-19T18:28:00Z</dcterms:created>
  <dcterms:modified xsi:type="dcterms:W3CDTF">2021-05-19T18:33:00Z</dcterms:modified>
</cp:coreProperties>
</file>